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894AB" w14:textId="47DAE2A6" w:rsidR="00CA5376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>Załącznik nr</w:t>
      </w:r>
      <w:r w:rsidR="00B557CC">
        <w:rPr>
          <w:rFonts w:ascii="Times New Roman" w:hAnsi="Times New Roman" w:cs="Times New Roman"/>
        </w:rPr>
        <w:t xml:space="preserve"> 3 SWZ</w:t>
      </w:r>
    </w:p>
    <w:p w14:paraId="0D5C5424" w14:textId="77777777" w:rsidR="00CA5376" w:rsidRDefault="00CA5376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28FCEAE7" w14:textId="77777777" w:rsidR="00F20AFD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9BC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349F4F87" w14:textId="1D2E1ED9" w:rsidR="00B557CC" w:rsidRPr="00CD69BC" w:rsidRDefault="00B557C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pakiet 2</w:t>
      </w:r>
    </w:p>
    <w:p w14:paraId="2A14B1D6" w14:textId="0B9C347E" w:rsidR="00CA5376" w:rsidRDefault="00F20AF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</w:p>
    <w:p w14:paraId="76F72087" w14:textId="77777777" w:rsidR="00CA5376" w:rsidRDefault="00CA5376">
      <w:pPr>
        <w:rPr>
          <w:rFonts w:ascii="Times New Roman" w:hAnsi="Times New Roman" w:cs="Times New Roman"/>
          <w:b/>
        </w:rPr>
      </w:pPr>
    </w:p>
    <w:p w14:paraId="01A7C752" w14:textId="3A83796C" w:rsidR="00CA5376" w:rsidRDefault="00A62856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Kozetka </w:t>
      </w:r>
    </w:p>
    <w:p w14:paraId="1C963409" w14:textId="69712E56" w:rsidR="00CA5376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</w:t>
      </w:r>
      <w:r w:rsidR="00A62856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49570D4B" w14:textId="3A928787" w:rsidR="00CA5376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</w:t>
      </w:r>
      <w:r w:rsidR="008E5CB4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Cs/>
        </w:rPr>
        <w:t>………………………………………………………………..…………</w:t>
      </w:r>
      <w:r w:rsidR="008E5CB4">
        <w:rPr>
          <w:rFonts w:ascii="Times New Roman" w:hAnsi="Times New Roman" w:cs="Times New Roman"/>
          <w:bCs/>
        </w:rPr>
        <w:t>……………….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(proszę uzupełnić)</w:t>
      </w:r>
    </w:p>
    <w:p w14:paraId="2BA5DB4A" w14:textId="77777777" w:rsidR="00CA5376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14DA6A5F" w14:textId="77777777" w:rsidR="00CA5376" w:rsidRDefault="00CA5376">
      <w:pPr>
        <w:rPr>
          <w:rFonts w:ascii="Times New Roman" w:hAnsi="Times New Roman" w:cs="Times New Roman"/>
          <w:bCs/>
        </w:rPr>
      </w:pPr>
    </w:p>
    <w:p w14:paraId="5AAA3F91" w14:textId="77777777" w:rsidR="00CA5376" w:rsidRDefault="00CA5376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17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0"/>
        <w:gridCol w:w="589"/>
        <w:gridCol w:w="49"/>
        <w:gridCol w:w="5134"/>
        <w:gridCol w:w="1984"/>
        <w:gridCol w:w="3970"/>
        <w:gridCol w:w="2410"/>
      </w:tblGrid>
      <w:tr w:rsidR="00CA5376" w14:paraId="0DDEC876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92F0" w14:textId="77777777" w:rsidR="00CA5376" w:rsidRDefault="00CA537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F2E54A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B7F" w14:textId="77777777" w:rsidR="00CA5376" w:rsidRDefault="00CA5376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61E5B78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C663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9BDB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D1FCDF" w14:textId="77777777" w:rsidR="00CA5376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CA5376" w14:paraId="18FC8927" w14:textId="77777777" w:rsidTr="00132F8C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1B5A" w14:textId="77777777" w:rsidR="00CA5376" w:rsidRDefault="00CA537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CF264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4E993A3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4D5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2214D" w14:textId="5A61CB8C" w:rsidR="00CA5376" w:rsidRPr="00A341F8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Urządzenie nowe, nieużywane</w:t>
            </w:r>
            <w:r w:rsidR="00C16078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47C3C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EEDF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8C641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6792623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ABA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33066" w14:textId="5D818A81" w:rsidR="00CA5376" w:rsidRPr="00A341F8" w:rsidRDefault="00A6285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2-segmentowy stół do badań o solidnej konstrukcji</w:t>
            </w:r>
            <w:r w:rsidR="00544E6D" w:rsidRPr="00A341F8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48B84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9099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72357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58C7" w14:paraId="1F5C637C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3306" w14:textId="77777777" w:rsidR="008A58C7" w:rsidRDefault="008A58C7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426E1" w14:textId="6467A556" w:rsidR="008A58C7" w:rsidRPr="00A341F8" w:rsidRDefault="008A58C7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Elektryczna regulacja wysokości.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33F7" w14:textId="1859C117" w:rsidR="008A58C7" w:rsidRDefault="008A58C7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A8DB4" w14:textId="77777777" w:rsidR="008A58C7" w:rsidRDefault="008A58C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DB1FB7" w14:textId="77777777" w:rsidR="008A58C7" w:rsidRDefault="008A58C7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C688906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011F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A83B" w14:textId="256579A6" w:rsidR="00CA5376" w:rsidRPr="00A341F8" w:rsidRDefault="00A036E3" w:rsidP="00544E6D">
            <w:pPr>
              <w:suppressAutoHyphens w:val="0"/>
              <w:rPr>
                <w:rFonts w:ascii="Times New Roman" w:hAnsi="Times New Roman" w:cs="Times New Roman"/>
              </w:rPr>
            </w:pPr>
            <w:r w:rsidRPr="00A341F8">
              <w:rPr>
                <w:rFonts w:ascii="Times New Roman" w:hAnsi="Times New Roman" w:cs="Times New Roman"/>
              </w:rPr>
              <w:t>Łatwa regulacja zagłówka przy pomocy sprężyny gazowej,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9D8BE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CDDC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A24CC8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6E3" w14:paraId="281F40D7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12E6" w14:textId="77777777" w:rsidR="00A036E3" w:rsidRDefault="00A036E3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B9D4" w14:textId="518DE5A3" w:rsidR="00A036E3" w:rsidRPr="00A341F8" w:rsidRDefault="00A036E3" w:rsidP="00544E6D">
            <w:pPr>
              <w:suppressAutoHyphens w:val="0"/>
              <w:rPr>
                <w:rFonts w:ascii="Times New Roman" w:hAnsi="Times New Roman" w:cs="Times New Roman"/>
                <w:vertAlign w:val="superscript"/>
              </w:rPr>
            </w:pPr>
            <w:r w:rsidRPr="00A341F8">
              <w:rPr>
                <w:rFonts w:ascii="Times New Roman" w:hAnsi="Times New Roman" w:cs="Times New Roman"/>
              </w:rPr>
              <w:t>Kąt regulacji sekcji przedniej od -70</w:t>
            </w:r>
            <w:r w:rsidR="00A341F8" w:rsidRPr="00A341F8">
              <w:rPr>
                <w:rFonts w:ascii="Times New Roman" w:hAnsi="Times New Roman" w:cs="Times New Roman"/>
                <w:vertAlign w:val="superscript"/>
              </w:rPr>
              <w:t>0</w:t>
            </w:r>
            <w:r w:rsidRPr="00A341F8">
              <w:rPr>
                <w:rFonts w:ascii="Times New Roman" w:hAnsi="Times New Roman" w:cs="Times New Roman"/>
              </w:rPr>
              <w:t xml:space="preserve"> </w:t>
            </w:r>
            <w:r w:rsidR="00A341F8" w:rsidRPr="00A341F8">
              <w:rPr>
                <w:rFonts w:ascii="Times New Roman" w:hAnsi="Times New Roman" w:cs="Times New Roman"/>
              </w:rPr>
              <w:t>do +40</w:t>
            </w:r>
            <w:r w:rsidR="00A341F8" w:rsidRPr="00A341F8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4BD4E" w14:textId="4992F365" w:rsidR="00A036E3" w:rsidRDefault="0064562B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1129" w14:textId="77777777" w:rsidR="00A036E3" w:rsidRDefault="00A036E3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7211BC" w14:textId="77777777" w:rsidR="00A036E3" w:rsidRDefault="00A036E3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26C0169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621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4EDBF" w14:textId="3A65B5E4" w:rsidR="00CA5376" w:rsidRPr="00A341F8" w:rsidRDefault="00555E9A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Wyposażony w podstawowy system jezdny składający się z 2 małych kółek i 2 antypoślizgowych gumowych stopek z regulacją wysokości do 1 cm, umożliwiające wypoziomowanie stołu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1BE35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E0F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E5BC0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303BBEA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E5F3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67C1" w14:textId="08C83D10" w:rsidR="00CA5376" w:rsidRPr="00A341F8" w:rsidRDefault="00A036E3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Uchwyt na podkład jednorazowy pod segmentem głowy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2573E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B060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203E52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4D6D8EA8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B79A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869B" w14:textId="2A32FDF3" w:rsidR="00CA5376" w:rsidRPr="00A341F8" w:rsidRDefault="0072128D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Zagłówek z wyprofilowanym otworem na twarz wraz z zaślepką,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4C538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D82D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38003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387EAD3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97D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5159" w14:textId="103D4C96" w:rsidR="00CA5376" w:rsidRPr="00A341F8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2-warstwowa tapicerka wykonana z atestowanych</w:t>
            </w:r>
            <w:r w:rsidR="00A036E3"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, zmywalnych </w:t>
            </w: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materiałów dostępna w </w:t>
            </w:r>
            <w:r w:rsidR="00865147" w:rsidRPr="00A341F8">
              <w:rPr>
                <w:rFonts w:ascii="Times New Roman" w:eastAsia="Times New Roman" w:hAnsi="Times New Roman" w:cs="Times New Roman"/>
                <w:lang w:eastAsia="pl-PL"/>
              </w:rPr>
              <w:t>minimum 3</w:t>
            </w: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 wersjach kolorystycznych,</w:t>
            </w:r>
          </w:p>
          <w:p w14:paraId="7CC9A45C" w14:textId="77777777" w:rsidR="00CA5376" w:rsidRPr="00A341F8" w:rsidRDefault="00CA53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663D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2614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CF80A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71BE81BF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0E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054D" w14:textId="48042E9D" w:rsidR="00CA5376" w:rsidRPr="00A341F8" w:rsidRDefault="0072128D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Malowana proszkowo, stabilna stalowa rama,</w:t>
            </w:r>
          </w:p>
          <w:p w14:paraId="3C8926E0" w14:textId="77777777" w:rsidR="00CA5376" w:rsidRPr="00A341F8" w:rsidRDefault="00CA53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53949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A487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1B7E0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3AC03C29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725D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4204B" w14:textId="77777777" w:rsidR="00CA5376" w:rsidRPr="00A341F8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Otwory na podpórki ( bananki ) </w:t>
            </w:r>
          </w:p>
          <w:p w14:paraId="7CF7B429" w14:textId="77777777" w:rsidR="00CA5376" w:rsidRPr="00A341F8" w:rsidRDefault="00CA53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7DB5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97D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91A6F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5BBAAB4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E310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8367" w14:textId="290A81A6" w:rsidR="00CA5376" w:rsidRPr="00A341F8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Szerokość</w:t>
            </w:r>
            <w:r w:rsidR="0072128D"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 stołu od 6</w:t>
            </w:r>
            <w:r w:rsidR="00555E9A" w:rsidRPr="00A341F8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="00DD2D62"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72128D"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cm do </w:t>
            </w: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70 cm</w:t>
            </w:r>
          </w:p>
          <w:p w14:paraId="755853C7" w14:textId="5E4A73CB" w:rsidR="00CA5376" w:rsidRPr="00A341F8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Długość</w:t>
            </w:r>
            <w:r w:rsidR="0072128D"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 stołu od </w:t>
            </w:r>
            <w:r w:rsidR="00555E9A" w:rsidRPr="00A341F8">
              <w:rPr>
                <w:rFonts w:ascii="Times New Roman" w:eastAsia="Times New Roman" w:hAnsi="Times New Roman" w:cs="Times New Roman"/>
                <w:lang w:eastAsia="pl-PL"/>
              </w:rPr>
              <w:t>200</w:t>
            </w:r>
            <w:r w:rsidR="0072128D"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 cm do </w:t>
            </w: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555E9A" w:rsidRPr="00A341F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0 cm</w:t>
            </w:r>
          </w:p>
          <w:p w14:paraId="5892FA2B" w14:textId="77777777" w:rsidR="00CA5376" w:rsidRPr="00A341F8" w:rsidRDefault="00CA53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2DA6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ED9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5324E8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DBD7B8F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DBD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5709" w14:textId="747D2DC2" w:rsidR="00CA5376" w:rsidRPr="00A341F8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Zakres regulacji wysokości</w:t>
            </w:r>
            <w:r w:rsidR="00555E9A"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 od</w:t>
            </w: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555E9A" w:rsidRPr="00A341F8">
              <w:rPr>
                <w:rFonts w:ascii="Times New Roman" w:eastAsia="Times New Roman" w:hAnsi="Times New Roman" w:cs="Times New Roman"/>
                <w:lang w:eastAsia="pl-PL"/>
              </w:rPr>
              <w:t>50</w:t>
            </w: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555E9A" w:rsidRPr="00A341F8">
              <w:rPr>
                <w:rFonts w:ascii="Times New Roman" w:eastAsia="Times New Roman" w:hAnsi="Times New Roman" w:cs="Times New Roman"/>
                <w:lang w:eastAsia="pl-PL"/>
              </w:rPr>
              <w:t>do 95</w:t>
            </w: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 cm</w:t>
            </w:r>
          </w:p>
          <w:p w14:paraId="3309EA22" w14:textId="77777777" w:rsidR="00CA5376" w:rsidRPr="00A341F8" w:rsidRDefault="00CA53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E97A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BFF8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F54DF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128D" w14:paraId="154E9785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D5C9" w14:textId="77777777" w:rsidR="0072128D" w:rsidRDefault="0072128D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F3E49" w14:textId="1B320476" w:rsidR="0072128D" w:rsidRPr="00A341F8" w:rsidRDefault="0072128D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Obciążenie minimalne stołu </w:t>
            </w:r>
            <w:r w:rsidR="00544E6D" w:rsidRPr="00A341F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C16078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A341F8">
              <w:rPr>
                <w:rFonts w:ascii="Times New Roman" w:eastAsia="Times New Roman" w:hAnsi="Times New Roman" w:cs="Times New Roman"/>
                <w:lang w:eastAsia="pl-PL"/>
              </w:rPr>
              <w:t>0 kg</w:t>
            </w:r>
            <w:r w:rsidR="00544E6D" w:rsidRPr="00A341F8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54E2F" w14:textId="53EFE341" w:rsidR="0072128D" w:rsidRDefault="0072128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4ED8" w14:textId="77777777" w:rsidR="0072128D" w:rsidRDefault="0072128D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4E9247" w14:textId="77777777" w:rsidR="0072128D" w:rsidRDefault="0072128D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2A4D150" w14:textId="77777777" w:rsidTr="00132F8C">
        <w:trPr>
          <w:trHeight w:val="585"/>
        </w:trPr>
        <w:tc>
          <w:tcPr>
            <w:tcW w:w="4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25CB3" w14:textId="77777777" w:rsidR="00CA5376" w:rsidRDefault="00CA5376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7AF20F" w14:textId="77777777" w:rsidR="00CA5376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CA5376" w14:paraId="3AA89CA3" w14:textId="77777777" w:rsidTr="00132F8C">
        <w:trPr>
          <w:trHeight w:val="733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57FEB5D0" w14:textId="77777777" w:rsidR="00CA5376" w:rsidRDefault="00CA5376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191DEE7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42124CD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68DA0FD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26605E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FDD38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D85F837" w14:textId="77777777" w:rsidTr="00132F8C">
        <w:trPr>
          <w:trHeight w:val="380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718DF4B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DF16EE9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238D275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EECF69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C97C11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4D86ACD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A3E39CE" w14:textId="77777777" w:rsidTr="00132F8C">
        <w:trPr>
          <w:trHeight w:val="696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3790233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FA472B0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D0A52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6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95B98A3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9FB812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968A24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04D299FA" w14:textId="77777777" w:rsidTr="00132F8C">
        <w:trPr>
          <w:trHeight w:val="98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303C6C8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1D44F7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2EB6A7F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615327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BFEC86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E1C1C0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4BA22C65" w14:textId="77777777" w:rsidTr="00132F8C">
        <w:trPr>
          <w:trHeight w:val="414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1E69BA4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1C00F2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25D24E0" w14:textId="484013C0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</w:t>
            </w:r>
            <w:r>
              <w:rPr>
                <w:rFonts w:ascii="Times New Roman" w:eastAsia="Arial" w:hAnsi="Times New Roman" w:cs="Times New Roman"/>
                <w:color w:val="000000"/>
              </w:rPr>
              <w:lastRenderedPageBreak/>
              <w:t>certyfikaty do zastosowań medycznych i zostanie zainstalowany bez żadnego uszczerbku</w:t>
            </w:r>
            <w:r w:rsidR="003E1CFA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A5C5A7F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408B205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A25BA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5C3FD4F" w14:textId="77777777" w:rsidTr="00132F8C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78DF0AA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B5678A9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F5FA924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E870F7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74297F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CD79BD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4CA11E7" w14:textId="77777777" w:rsidTr="00132F8C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AD99BA4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9349CA5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26A5D6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58D1A64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13A6B8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3C2E5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B4D802D" w14:textId="77777777" w:rsidTr="00132F8C">
        <w:trPr>
          <w:trHeight w:val="457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71D8630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2B1ACEA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5435FCD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4BF30A9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BAA08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AD52C8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28C804C" w14:textId="77777777" w:rsidTr="00132F8C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073AF6B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C16D4EA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2F3157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28A2A0E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7C0FAF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729A0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4BA99ADB" w14:textId="77777777" w:rsidTr="00132F8C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7322B774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5E4C0CC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3C51C11" w14:textId="77777777" w:rsidR="00CA5376" w:rsidRDefault="00000000">
            <w:pPr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D2765E" w14:textId="77777777" w:rsidR="00CA5376" w:rsidRDefault="000000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413C4D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73845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9D9A23B" w14:textId="77777777" w:rsidR="00CA5376" w:rsidRDefault="00CA5376"/>
    <w:sectPr w:rsidR="00CA5376" w:rsidSect="00851637">
      <w:pgSz w:w="16838" w:h="11906" w:orient="landscape"/>
      <w:pgMar w:top="1417" w:right="1135" w:bottom="1134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76852"/>
    <w:multiLevelType w:val="multilevel"/>
    <w:tmpl w:val="A6A6D54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D3B5189"/>
    <w:multiLevelType w:val="multilevel"/>
    <w:tmpl w:val="8BBAE4E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1CF1F82"/>
    <w:multiLevelType w:val="multilevel"/>
    <w:tmpl w:val="E0FA6B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10316585">
    <w:abstractNumId w:val="1"/>
  </w:num>
  <w:num w:numId="2" w16cid:durableId="827208822">
    <w:abstractNumId w:val="0"/>
  </w:num>
  <w:num w:numId="3" w16cid:durableId="1735397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76"/>
    <w:rsid w:val="00132F8C"/>
    <w:rsid w:val="0031638F"/>
    <w:rsid w:val="003E1CFA"/>
    <w:rsid w:val="0042114C"/>
    <w:rsid w:val="004F72BE"/>
    <w:rsid w:val="00533E03"/>
    <w:rsid w:val="00544E6D"/>
    <w:rsid w:val="00555E9A"/>
    <w:rsid w:val="0064562B"/>
    <w:rsid w:val="0072128D"/>
    <w:rsid w:val="0077185A"/>
    <w:rsid w:val="00851637"/>
    <w:rsid w:val="00865147"/>
    <w:rsid w:val="00891ADB"/>
    <w:rsid w:val="008A58C7"/>
    <w:rsid w:val="008D42CA"/>
    <w:rsid w:val="008E0F2A"/>
    <w:rsid w:val="008E5CB4"/>
    <w:rsid w:val="00921AB6"/>
    <w:rsid w:val="009A24DF"/>
    <w:rsid w:val="009E7E1D"/>
    <w:rsid w:val="00A036E3"/>
    <w:rsid w:val="00A341F8"/>
    <w:rsid w:val="00A62856"/>
    <w:rsid w:val="00A719D7"/>
    <w:rsid w:val="00B23D0F"/>
    <w:rsid w:val="00B557CC"/>
    <w:rsid w:val="00B70067"/>
    <w:rsid w:val="00C16078"/>
    <w:rsid w:val="00CA5376"/>
    <w:rsid w:val="00CB4DB1"/>
    <w:rsid w:val="00CD69BC"/>
    <w:rsid w:val="00DD2D62"/>
    <w:rsid w:val="00F00934"/>
    <w:rsid w:val="00F2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C4533"/>
  <w15:docId w15:val="{FA85C6F7-0427-4B15-B83B-0D813363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1CB94-4524-499A-BF59-A26FE538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10</cp:revision>
  <dcterms:created xsi:type="dcterms:W3CDTF">2026-02-19T14:04:00Z</dcterms:created>
  <dcterms:modified xsi:type="dcterms:W3CDTF">2026-04-01T17:35:00Z</dcterms:modified>
  <dc:language>pl-PL</dc:language>
</cp:coreProperties>
</file>